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D" w:rsidRPr="00C75658" w:rsidRDefault="00C75658" w:rsidP="000C71F3">
      <w:pPr>
        <w:rPr>
          <w:rFonts w:ascii="Arial" w:hAnsi="Arial" w:cs="Arial"/>
          <w:b/>
          <w:color w:val="000000"/>
          <w:sz w:val="20"/>
          <w:szCs w:val="20"/>
        </w:rPr>
      </w:pPr>
      <w:r w:rsidRPr="00C7565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C71F3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bookmarkStart w:id="0" w:name="_GoBack"/>
      <w:bookmarkEnd w:id="0"/>
      <w:r w:rsidR="000C71F3" w:rsidRPr="00FD52BC">
        <w:rPr>
          <w:rFonts w:ascii="Segoe UI Light" w:hAnsi="Segoe UI Light" w:cs="Segoe UI Light"/>
          <w:b/>
          <w:color w:val="000000"/>
          <w:sz w:val="20"/>
          <w:szCs w:val="20"/>
        </w:rPr>
        <w:t>Zał. Nr 1 do zaproszenia do składania ofert</w:t>
      </w:r>
    </w:p>
    <w:p w:rsidR="003E73AD" w:rsidRDefault="003E73AD" w:rsidP="00D7512A">
      <w:pPr>
        <w:jc w:val="center"/>
        <w:rPr>
          <w:rFonts w:ascii="Arial" w:hAnsi="Arial" w:cs="Arial"/>
          <w:b/>
          <w:color w:val="000000"/>
        </w:rPr>
      </w:pPr>
    </w:p>
    <w:p w:rsidR="00D7512A" w:rsidRDefault="00D7512A" w:rsidP="00D7512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Pr="00F22005">
        <w:rPr>
          <w:rFonts w:ascii="Arial" w:hAnsi="Arial" w:cs="Arial"/>
          <w:b/>
          <w:color w:val="000000"/>
        </w:rPr>
        <w:t>oda z systemu cyrkulacji brodzika udostępnionego do nauki pływania dla niemowląt i małych dzieci do lat 3</w:t>
      </w:r>
    </w:p>
    <w:p w:rsidR="00DD2ADB" w:rsidRPr="00F22005" w:rsidRDefault="00DD2ADB" w:rsidP="00D7512A">
      <w:pPr>
        <w:jc w:val="center"/>
        <w:rPr>
          <w:rFonts w:ascii="Arial" w:hAnsi="Arial" w:cs="Arial"/>
          <w:b/>
          <w:color w:val="000000"/>
        </w:rPr>
      </w:pPr>
    </w:p>
    <w:p w:rsidR="00D7512A" w:rsidRPr="00F22005" w:rsidRDefault="00D7512A" w:rsidP="00D7512A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31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17"/>
        <w:gridCol w:w="1560"/>
        <w:gridCol w:w="673"/>
        <w:gridCol w:w="673"/>
        <w:gridCol w:w="673"/>
        <w:gridCol w:w="674"/>
        <w:gridCol w:w="673"/>
        <w:gridCol w:w="673"/>
        <w:gridCol w:w="673"/>
        <w:gridCol w:w="674"/>
        <w:gridCol w:w="673"/>
        <w:gridCol w:w="673"/>
        <w:gridCol w:w="673"/>
        <w:gridCol w:w="674"/>
        <w:gridCol w:w="1843"/>
      </w:tblGrid>
      <w:tr w:rsidR="00D7512A" w:rsidRPr="00F22005" w:rsidTr="00752D21">
        <w:trPr>
          <w:trHeight w:val="450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PARAMETR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ind w:left="-271" w:firstLine="271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CZĘSTOTLIWOŚĆ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MIEJSCE POBRANIA PRÓBKI</w:t>
            </w:r>
          </w:p>
        </w:tc>
        <w:tc>
          <w:tcPr>
            <w:tcW w:w="8079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EEBF6"/>
            <w:vAlign w:val="center"/>
            <w:hideMark/>
          </w:tcPr>
          <w:p w:rsidR="00D7512A" w:rsidRPr="007F7971" w:rsidRDefault="007F7971" w:rsidP="00D65D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F79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MIESIĄCE 20</w:t>
            </w:r>
            <w:r w:rsidR="00791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D65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BADANIA</w:t>
            </w: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br/>
              <w:t>RAZEM</w:t>
            </w:r>
          </w:p>
        </w:tc>
      </w:tr>
      <w:tr w:rsidR="00D7512A" w:rsidRPr="00F22005" w:rsidTr="00752D21">
        <w:trPr>
          <w:trHeight w:val="450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III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IV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50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XII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315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00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Escherichia 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Pseudomonas</w:t>
            </w:r>
            <w:proofErr w:type="spellEnd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aeruginosa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21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OLM w 36±2°C po 48h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14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Legionella</w:t>
            </w:r>
            <w:proofErr w:type="spellEnd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razy w roku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06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Potencjał REDOX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358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74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 wolny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1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Mętność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 związany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37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Chloroform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∑ THM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04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Azotany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Utlenialność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</w:tbl>
    <w:p w:rsidR="00D7512A" w:rsidRPr="00F22005" w:rsidRDefault="00D7512A" w:rsidP="00DD2ADB">
      <w:pPr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Default="00D7512A" w:rsidP="00D7512A">
      <w:pPr>
        <w:jc w:val="center"/>
        <w:rPr>
          <w:rFonts w:ascii="Arial" w:hAnsi="Arial" w:cs="Arial"/>
          <w:b/>
          <w:color w:val="000000"/>
        </w:rPr>
      </w:pPr>
      <w:r w:rsidRPr="00F22005">
        <w:rPr>
          <w:rFonts w:ascii="Arial" w:hAnsi="Arial" w:cs="Arial"/>
          <w:b/>
          <w:color w:val="000000"/>
        </w:rPr>
        <w:lastRenderedPageBreak/>
        <w:t>Woda z brodzika udostępnionego do nauki pływania dla niemowląt i małych dzieci do lat 3</w:t>
      </w:r>
    </w:p>
    <w:p w:rsidR="00DD2ADB" w:rsidRPr="00F22005" w:rsidRDefault="00DD2ADB" w:rsidP="00D7512A">
      <w:pPr>
        <w:jc w:val="center"/>
        <w:rPr>
          <w:rFonts w:ascii="Arial" w:hAnsi="Arial" w:cs="Arial"/>
          <w:b/>
          <w:color w:val="00000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68"/>
        <w:gridCol w:w="567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567"/>
      </w:tblGrid>
      <w:tr w:rsidR="00D7512A" w:rsidRPr="00F22005" w:rsidTr="00DD2ADB">
        <w:trPr>
          <w:trHeight w:val="720"/>
        </w:trPr>
        <w:tc>
          <w:tcPr>
            <w:tcW w:w="992" w:type="dxa"/>
            <w:vMerge w:val="restart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PARAMETR</w:t>
            </w:r>
          </w:p>
        </w:tc>
        <w:tc>
          <w:tcPr>
            <w:tcW w:w="568" w:type="dxa"/>
            <w:vMerge w:val="restart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CZĘSTOTLIWOŚĆ</w:t>
            </w:r>
          </w:p>
        </w:tc>
        <w:tc>
          <w:tcPr>
            <w:tcW w:w="567" w:type="dxa"/>
            <w:vMerge w:val="restart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MIEJSCE POBRANIA PRÓBKI</w:t>
            </w:r>
          </w:p>
        </w:tc>
        <w:tc>
          <w:tcPr>
            <w:tcW w:w="13324" w:type="dxa"/>
            <w:gridSpan w:val="48"/>
            <w:shd w:val="clear" w:color="000000" w:fill="DEEBF6"/>
            <w:vAlign w:val="center"/>
            <w:hideMark/>
          </w:tcPr>
          <w:p w:rsidR="00D7512A" w:rsidRPr="007F7971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F79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MIESIĄCE 20</w:t>
            </w:r>
            <w:r w:rsidR="00791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vMerge w:val="restart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BADANIA</w:t>
            </w: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br/>
              <w:t>RAZEM</w:t>
            </w:r>
          </w:p>
        </w:tc>
      </w:tr>
      <w:tr w:rsidR="00D7512A" w:rsidRPr="00F22005" w:rsidTr="00DD2ADB">
        <w:trPr>
          <w:trHeight w:val="720"/>
        </w:trPr>
        <w:tc>
          <w:tcPr>
            <w:tcW w:w="992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331" w:type="dxa"/>
            <w:gridSpan w:val="12"/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kwartał I</w:t>
            </w:r>
          </w:p>
        </w:tc>
        <w:tc>
          <w:tcPr>
            <w:tcW w:w="3331" w:type="dxa"/>
            <w:gridSpan w:val="12"/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kwartał II</w:t>
            </w:r>
          </w:p>
        </w:tc>
        <w:tc>
          <w:tcPr>
            <w:tcW w:w="3331" w:type="dxa"/>
            <w:gridSpan w:val="12"/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kwartał III</w:t>
            </w:r>
          </w:p>
        </w:tc>
        <w:tc>
          <w:tcPr>
            <w:tcW w:w="3331" w:type="dxa"/>
            <w:gridSpan w:val="12"/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kwartał IV</w:t>
            </w: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DD2ADB">
        <w:trPr>
          <w:trHeight w:val="720"/>
        </w:trPr>
        <w:tc>
          <w:tcPr>
            <w:tcW w:w="992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111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1111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VIII</w:t>
            </w:r>
          </w:p>
        </w:tc>
        <w:tc>
          <w:tcPr>
            <w:tcW w:w="1111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IX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10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</w:t>
            </w:r>
          </w:p>
        </w:tc>
        <w:tc>
          <w:tcPr>
            <w:tcW w:w="1111" w:type="dxa"/>
            <w:gridSpan w:val="4"/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XII</w:t>
            </w: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0C71F3" w:rsidRPr="00F22005" w:rsidTr="00DD2ADB">
        <w:trPr>
          <w:trHeight w:val="720"/>
        </w:trPr>
        <w:tc>
          <w:tcPr>
            <w:tcW w:w="992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dta</w:t>
            </w:r>
            <w:proofErr w:type="spellEnd"/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278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567" w:type="dxa"/>
            <w:vMerge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Escherichia Coli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4 razy w miesiącu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4E3663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4E3663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41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Pseudomonas</w:t>
            </w:r>
            <w:proofErr w:type="spellEnd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aeruginosa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razy w miesiącu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ind w:left="-51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 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4E3663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4E3663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OLM w 36±2°C po 48h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razy w miesiącu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ind w:left="-51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 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4E3663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4E3663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Gronkowce </w:t>
            </w: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koagulazododatnie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miesiącu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Legionella</w:t>
            </w:r>
            <w:proofErr w:type="spellEnd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 sp.</w:t>
            </w:r>
          </w:p>
        </w:tc>
        <w:tc>
          <w:tcPr>
            <w:tcW w:w="568" w:type="dxa"/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razy w roku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Potencjał REDOX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4E3663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4E3663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41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pH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4E3663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4E3663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41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lastRenderedPageBreak/>
              <w:t>Chlor wolny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816AA9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816AA9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41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Mętność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razy w kwartale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 związany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816AA9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816AA9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41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Chloroform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∑ THM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DD2ADB">
        <w:trPr>
          <w:trHeight w:val="680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Azotany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ind w:left="-51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14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DD2ADB">
        <w:trPr>
          <w:trHeight w:val="645"/>
        </w:trPr>
        <w:tc>
          <w:tcPr>
            <w:tcW w:w="992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Utlenialność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razy w miesiącu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dla niemowląt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07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21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</w:t>
            </w:r>
          </w:p>
        </w:tc>
      </w:tr>
    </w:tbl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Pr="00F22005" w:rsidRDefault="00D7512A" w:rsidP="00D7512A">
      <w:pPr>
        <w:rPr>
          <w:rFonts w:ascii="Arial" w:hAnsi="Arial" w:cs="Arial"/>
          <w:sz w:val="20"/>
          <w:szCs w:val="20"/>
        </w:rPr>
      </w:pPr>
    </w:p>
    <w:p w:rsidR="00D7512A" w:rsidRDefault="00D7512A" w:rsidP="00D7512A">
      <w:pPr>
        <w:jc w:val="center"/>
        <w:rPr>
          <w:rFonts w:ascii="Arial" w:hAnsi="Arial" w:cs="Arial"/>
          <w:b/>
          <w:color w:val="000000"/>
        </w:rPr>
      </w:pPr>
      <w:r w:rsidRPr="00F22005">
        <w:rPr>
          <w:rFonts w:ascii="Arial" w:hAnsi="Arial" w:cs="Arial"/>
          <w:b/>
          <w:color w:val="000000"/>
        </w:rPr>
        <w:t>Woda z systemu cyrkulacji niecki sportowej</w:t>
      </w:r>
    </w:p>
    <w:p w:rsidR="00DD2ADB" w:rsidRPr="00F22005" w:rsidRDefault="00DD2ADB" w:rsidP="00D7512A">
      <w:pPr>
        <w:jc w:val="center"/>
        <w:rPr>
          <w:rFonts w:ascii="Arial" w:hAnsi="Arial" w:cs="Arial"/>
          <w:b/>
          <w:color w:val="000000"/>
        </w:rPr>
      </w:pPr>
    </w:p>
    <w:p w:rsidR="00D7512A" w:rsidRPr="00F22005" w:rsidRDefault="00D7512A" w:rsidP="00D7512A">
      <w:pPr>
        <w:jc w:val="center"/>
        <w:rPr>
          <w:rFonts w:ascii="Arial" w:hAnsi="Arial" w:cs="Arial"/>
        </w:rPr>
      </w:pPr>
    </w:p>
    <w:tbl>
      <w:tblPr>
        <w:tblW w:w="150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1413"/>
        <w:gridCol w:w="768"/>
        <w:gridCol w:w="768"/>
        <w:gridCol w:w="769"/>
        <w:gridCol w:w="768"/>
        <w:gridCol w:w="768"/>
        <w:gridCol w:w="769"/>
        <w:gridCol w:w="768"/>
        <w:gridCol w:w="768"/>
        <w:gridCol w:w="769"/>
        <w:gridCol w:w="768"/>
        <w:gridCol w:w="768"/>
        <w:gridCol w:w="769"/>
        <w:gridCol w:w="1417"/>
      </w:tblGrid>
      <w:tr w:rsidR="00D7512A" w:rsidRPr="00F22005" w:rsidTr="00752D21">
        <w:trPr>
          <w:trHeight w:val="45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PARAMETR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CZĘSTOTLIWOŚĆ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MIEJSCE POBRANIA PRÓBKI</w:t>
            </w:r>
          </w:p>
        </w:tc>
        <w:tc>
          <w:tcPr>
            <w:tcW w:w="9220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EEBF6"/>
            <w:vAlign w:val="center"/>
            <w:hideMark/>
          </w:tcPr>
          <w:p w:rsidR="00D7512A" w:rsidRPr="007F7971" w:rsidRDefault="00D7512A" w:rsidP="00D65D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F79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MIESIĄCE 20</w:t>
            </w:r>
            <w:r w:rsidR="00791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D65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BADANIA</w:t>
            </w: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br/>
              <w:t>RAZEM</w:t>
            </w:r>
          </w:p>
        </w:tc>
      </w:tr>
      <w:tr w:rsidR="00D7512A" w:rsidRPr="00F22005" w:rsidTr="00752D21">
        <w:trPr>
          <w:trHeight w:val="45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III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IV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5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XII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6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Escherichia Coli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Pseudomonas</w:t>
            </w:r>
            <w:proofErr w:type="spellEnd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aeruginosa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OLM w 36±2°C po 48h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Potencjał REDOX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27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pH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 wolny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27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Mętność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 związany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3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Chloroform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∑ THM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0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Azotany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2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Utlenialność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systemu cyrkulacji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</w:tbl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p w:rsidR="00DD2ADB" w:rsidRDefault="00DD2ADB" w:rsidP="00D7512A">
      <w:pPr>
        <w:jc w:val="center"/>
        <w:rPr>
          <w:rFonts w:ascii="Arial" w:hAnsi="Arial" w:cs="Arial"/>
          <w:sz w:val="20"/>
          <w:szCs w:val="20"/>
        </w:rPr>
      </w:pPr>
    </w:p>
    <w:p w:rsidR="00D65D5C" w:rsidRDefault="00D65D5C" w:rsidP="00D7512A">
      <w:pPr>
        <w:jc w:val="center"/>
        <w:rPr>
          <w:rFonts w:ascii="Arial" w:hAnsi="Arial" w:cs="Arial"/>
          <w:sz w:val="20"/>
          <w:szCs w:val="20"/>
        </w:rPr>
      </w:pPr>
    </w:p>
    <w:p w:rsidR="00D65D5C" w:rsidRDefault="00D65D5C" w:rsidP="00D7512A">
      <w:pPr>
        <w:jc w:val="center"/>
        <w:rPr>
          <w:rFonts w:ascii="Arial" w:hAnsi="Arial" w:cs="Arial"/>
          <w:sz w:val="20"/>
          <w:szCs w:val="20"/>
        </w:rPr>
      </w:pPr>
    </w:p>
    <w:p w:rsidR="00DD2ADB" w:rsidRPr="00F22005" w:rsidRDefault="00DD2ADB" w:rsidP="00D7512A">
      <w:pPr>
        <w:jc w:val="center"/>
        <w:rPr>
          <w:rFonts w:ascii="Arial" w:hAnsi="Arial" w:cs="Arial"/>
          <w:sz w:val="20"/>
          <w:szCs w:val="20"/>
        </w:rPr>
      </w:pPr>
    </w:p>
    <w:p w:rsidR="00D7512A" w:rsidRDefault="00D7512A" w:rsidP="003D1CCC">
      <w:pPr>
        <w:jc w:val="center"/>
        <w:rPr>
          <w:rFonts w:ascii="Arial" w:hAnsi="Arial" w:cs="Arial"/>
          <w:b/>
        </w:rPr>
      </w:pPr>
      <w:r w:rsidRPr="00F22005">
        <w:rPr>
          <w:rFonts w:ascii="Arial" w:hAnsi="Arial" w:cs="Arial"/>
          <w:b/>
        </w:rPr>
        <w:lastRenderedPageBreak/>
        <w:t>Woda z niecki sportowej</w:t>
      </w:r>
    </w:p>
    <w:p w:rsidR="00DD2ADB" w:rsidRPr="00F22005" w:rsidRDefault="00DD2ADB" w:rsidP="003D1CCC">
      <w:pPr>
        <w:jc w:val="center"/>
        <w:rPr>
          <w:rFonts w:ascii="Arial" w:hAnsi="Arial" w:cs="Arial"/>
          <w:b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b/>
        </w:rPr>
      </w:pPr>
    </w:p>
    <w:tbl>
      <w:tblPr>
        <w:tblW w:w="1532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992"/>
        <w:gridCol w:w="1134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708"/>
      </w:tblGrid>
      <w:tr w:rsidR="00D7512A" w:rsidRPr="00F22005" w:rsidTr="00752D21">
        <w:trPr>
          <w:trHeight w:val="540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PARAMETR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CZĘSTOTLIWOŚĆ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MIEJSCE POBRANIA PRÓBKI</w:t>
            </w:r>
          </w:p>
        </w:tc>
        <w:tc>
          <w:tcPr>
            <w:tcW w:w="11057" w:type="dxa"/>
            <w:gridSpan w:val="2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EEBF6"/>
            <w:vAlign w:val="center"/>
            <w:hideMark/>
          </w:tcPr>
          <w:p w:rsidR="00D7512A" w:rsidRPr="007F7971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F79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MIESIĄCE 20</w:t>
            </w:r>
            <w:r w:rsidR="00791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BADANIA</w:t>
            </w: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br/>
              <w:t>RAZEM</w:t>
            </w:r>
          </w:p>
        </w:tc>
      </w:tr>
      <w:tr w:rsidR="00D7512A" w:rsidRPr="00F22005" w:rsidTr="00752D21">
        <w:trPr>
          <w:trHeight w:val="540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</w:t>
            </w:r>
          </w:p>
        </w:tc>
        <w:tc>
          <w:tcPr>
            <w:tcW w:w="2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</w:t>
            </w:r>
          </w:p>
        </w:tc>
        <w:tc>
          <w:tcPr>
            <w:tcW w:w="2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III</w:t>
            </w:r>
          </w:p>
        </w:tc>
        <w:tc>
          <w:tcPr>
            <w:tcW w:w="2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IV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525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VIII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IX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XII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35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Escherichia Coli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2 razy w miesiącu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EA7D81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EA7D81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559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Pseudomonas</w:t>
            </w:r>
            <w:proofErr w:type="spellEnd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aeruginosa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razy w miesiącu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EA7D81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EA7D81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41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OLM w 36±2°C po 48h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10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Potencjał REDOX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EA7D81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EA7D81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EA7D81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EA7D81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421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Chlor wolny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EA7D81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EA7D81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414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Mętność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razy w kwartale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0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Chlor związany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każdorazowo z mikrobiologią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737167" w:rsidRDefault="00D7512A" w:rsidP="00752D21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37167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21</w:t>
            </w:r>
          </w:p>
        </w:tc>
      </w:tr>
      <w:tr w:rsidR="00D7512A" w:rsidRPr="00F22005" w:rsidTr="00752D21">
        <w:trPr>
          <w:trHeight w:val="41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Chloroform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∑ THM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24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Azotany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raz w kwartale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512A" w:rsidRPr="00F22005" w:rsidTr="00752D21">
        <w:trPr>
          <w:trHeight w:val="41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Utlenialność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1 raz w miesiącu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7512A" w:rsidRPr="00F22005" w:rsidTr="00752D21">
        <w:trPr>
          <w:trHeight w:val="42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Kwas </w:t>
            </w: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izocyjanurowy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razy w roku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z niecki basenowej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E213AD" w:rsidRDefault="00D7512A" w:rsidP="00752D2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E213A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24- 28</w:t>
            </w:r>
            <w:r w:rsidRPr="00E213A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 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</w:tbl>
    <w:p w:rsidR="003D1CCC" w:rsidRDefault="003D1CCC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717BC8" w:rsidRDefault="00717BC8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717BC8" w:rsidRDefault="00717BC8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D7512A" w:rsidRDefault="00D7512A" w:rsidP="00D7512A">
      <w:pPr>
        <w:jc w:val="center"/>
        <w:rPr>
          <w:rFonts w:ascii="Arial" w:hAnsi="Arial" w:cs="Arial"/>
          <w:b/>
          <w:sz w:val="20"/>
          <w:szCs w:val="20"/>
        </w:rPr>
      </w:pPr>
      <w:r w:rsidRPr="00F22005">
        <w:rPr>
          <w:rFonts w:ascii="Arial" w:hAnsi="Arial" w:cs="Arial"/>
          <w:b/>
          <w:sz w:val="20"/>
          <w:szCs w:val="20"/>
        </w:rPr>
        <w:t>Ciepła woda spod natrysków</w:t>
      </w:r>
    </w:p>
    <w:p w:rsidR="00DD2ADB" w:rsidRDefault="00DD2ADB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DD2ADB" w:rsidRDefault="00DD2ADB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DD2ADB" w:rsidRPr="00F22005" w:rsidRDefault="00DD2ADB" w:rsidP="00D7512A">
      <w:pPr>
        <w:jc w:val="center"/>
        <w:rPr>
          <w:rFonts w:ascii="Arial" w:hAnsi="Arial" w:cs="Arial"/>
          <w:b/>
          <w:sz w:val="20"/>
          <w:szCs w:val="20"/>
        </w:rPr>
      </w:pPr>
    </w:p>
    <w:p w:rsidR="00D7512A" w:rsidRPr="00F22005" w:rsidRDefault="00D7512A" w:rsidP="00D751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1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851"/>
        <w:gridCol w:w="1134"/>
        <w:gridCol w:w="897"/>
        <w:gridCol w:w="898"/>
        <w:gridCol w:w="898"/>
        <w:gridCol w:w="898"/>
        <w:gridCol w:w="897"/>
        <w:gridCol w:w="898"/>
        <w:gridCol w:w="898"/>
        <w:gridCol w:w="898"/>
        <w:gridCol w:w="897"/>
        <w:gridCol w:w="898"/>
        <w:gridCol w:w="898"/>
        <w:gridCol w:w="898"/>
        <w:gridCol w:w="709"/>
      </w:tblGrid>
      <w:tr w:rsidR="00D7512A" w:rsidRPr="00F22005" w:rsidTr="00752D21">
        <w:trPr>
          <w:trHeight w:val="51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PARAMETR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CZĘSTOTLIWOŚĆ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MIEJSCE POBRANIA PRÓBKI</w:t>
            </w:r>
          </w:p>
        </w:tc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EEBF6"/>
            <w:vAlign w:val="center"/>
            <w:hideMark/>
          </w:tcPr>
          <w:p w:rsidR="00D7512A" w:rsidRPr="007F7971" w:rsidRDefault="00D7512A" w:rsidP="00D65D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F79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MIESIĄCE 20</w:t>
            </w:r>
            <w:r w:rsidR="00791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D65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BADANIA</w:t>
            </w: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br/>
              <w:t>RAZEM</w:t>
            </w:r>
          </w:p>
        </w:tc>
      </w:tr>
      <w:tr w:rsidR="00D7512A" w:rsidRPr="00F22005" w:rsidTr="00752D21">
        <w:trPr>
          <w:trHeight w:val="51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III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kwartał IV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51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VIII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IX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XII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F22005" w:rsidTr="00752D21">
        <w:trPr>
          <w:trHeight w:val="51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7512A" w:rsidRPr="008E68C9" w:rsidTr="00752D21">
        <w:trPr>
          <w:trHeight w:val="825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Legionella</w:t>
            </w:r>
            <w:proofErr w:type="spellEnd"/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sp.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zależy od wyniku badania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Woda ciepła z natrysku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2A" w:rsidRPr="00F22005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7512A" w:rsidRPr="00B41620" w:rsidRDefault="00D7512A" w:rsidP="00752D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2200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</w:tr>
    </w:tbl>
    <w:p w:rsidR="00B41620" w:rsidRPr="00D73F46" w:rsidRDefault="00B41620" w:rsidP="00D7512A">
      <w:pPr>
        <w:pStyle w:val="Tekstpodstawowywcity"/>
        <w:ind w:firstLine="0"/>
        <w:rPr>
          <w:rFonts w:cs="Arial"/>
          <w:sz w:val="20"/>
        </w:rPr>
      </w:pPr>
    </w:p>
    <w:sectPr w:rsidR="00B41620" w:rsidRPr="00D73F46" w:rsidSect="00DD2AD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9" w:rsidRDefault="00887E09">
      <w:r>
        <w:separator/>
      </w:r>
    </w:p>
  </w:endnote>
  <w:endnote w:type="continuationSeparator" w:id="0">
    <w:p w:rsidR="00887E09" w:rsidRDefault="008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9" w:rsidRDefault="00887E09">
      <w:r>
        <w:separator/>
      </w:r>
    </w:p>
  </w:footnote>
  <w:footnote w:type="continuationSeparator" w:id="0">
    <w:p w:rsidR="00887E09" w:rsidRDefault="0088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035"/>
    <w:multiLevelType w:val="hybridMultilevel"/>
    <w:tmpl w:val="E898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366"/>
    <w:multiLevelType w:val="hybridMultilevel"/>
    <w:tmpl w:val="7F5ED832"/>
    <w:lvl w:ilvl="0" w:tplc="E67A56EE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1346B"/>
    <w:multiLevelType w:val="hybridMultilevel"/>
    <w:tmpl w:val="747C2ABE"/>
    <w:lvl w:ilvl="0" w:tplc="03CAB0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E97"/>
    <w:multiLevelType w:val="hybridMultilevel"/>
    <w:tmpl w:val="E180892C"/>
    <w:lvl w:ilvl="0" w:tplc="D7E27F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32EF"/>
    <w:multiLevelType w:val="hybridMultilevel"/>
    <w:tmpl w:val="923A6786"/>
    <w:lvl w:ilvl="0" w:tplc="90F0EF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D21A61"/>
    <w:multiLevelType w:val="hybridMultilevel"/>
    <w:tmpl w:val="71B483AC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F49"/>
    <w:multiLevelType w:val="hybridMultilevel"/>
    <w:tmpl w:val="884C41BC"/>
    <w:lvl w:ilvl="0" w:tplc="755CC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15F36"/>
    <w:multiLevelType w:val="hybridMultilevel"/>
    <w:tmpl w:val="B45A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74EB"/>
    <w:multiLevelType w:val="hybridMultilevel"/>
    <w:tmpl w:val="E1EE0E96"/>
    <w:lvl w:ilvl="0" w:tplc="9DC2A2D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297A"/>
    <w:multiLevelType w:val="hybridMultilevel"/>
    <w:tmpl w:val="53D4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273E6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573EB"/>
    <w:multiLevelType w:val="hybridMultilevel"/>
    <w:tmpl w:val="C30E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51C0C"/>
    <w:multiLevelType w:val="hybridMultilevel"/>
    <w:tmpl w:val="3B3CC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4EE21C8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4"/>
  </w:num>
  <w:num w:numId="9">
    <w:abstractNumId w:val="19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7"/>
    <w:rsid w:val="00007B0C"/>
    <w:rsid w:val="00011C3E"/>
    <w:rsid w:val="00014404"/>
    <w:rsid w:val="00044DFF"/>
    <w:rsid w:val="000456DD"/>
    <w:rsid w:val="000537A6"/>
    <w:rsid w:val="00093919"/>
    <w:rsid w:val="000A3C5B"/>
    <w:rsid w:val="000A438F"/>
    <w:rsid w:val="000B589A"/>
    <w:rsid w:val="000C71F3"/>
    <w:rsid w:val="000E2368"/>
    <w:rsid w:val="0010389D"/>
    <w:rsid w:val="00130F37"/>
    <w:rsid w:val="00147E3E"/>
    <w:rsid w:val="001514A5"/>
    <w:rsid w:val="00161A90"/>
    <w:rsid w:val="00177FD0"/>
    <w:rsid w:val="00190A83"/>
    <w:rsid w:val="001B4BF6"/>
    <w:rsid w:val="001B7DD3"/>
    <w:rsid w:val="001D303F"/>
    <w:rsid w:val="001D457F"/>
    <w:rsid w:val="001E7D43"/>
    <w:rsid w:val="001F1C33"/>
    <w:rsid w:val="0020219F"/>
    <w:rsid w:val="002041F0"/>
    <w:rsid w:val="00212F26"/>
    <w:rsid w:val="00214C44"/>
    <w:rsid w:val="00225798"/>
    <w:rsid w:val="002462FC"/>
    <w:rsid w:val="0025292B"/>
    <w:rsid w:val="002541B6"/>
    <w:rsid w:val="0025605E"/>
    <w:rsid w:val="00262C70"/>
    <w:rsid w:val="002713A5"/>
    <w:rsid w:val="00274CA6"/>
    <w:rsid w:val="00285B37"/>
    <w:rsid w:val="0030106E"/>
    <w:rsid w:val="00310ACC"/>
    <w:rsid w:val="00324B5A"/>
    <w:rsid w:val="00327CC1"/>
    <w:rsid w:val="00350B59"/>
    <w:rsid w:val="0036156B"/>
    <w:rsid w:val="00380DA6"/>
    <w:rsid w:val="003972AC"/>
    <w:rsid w:val="003A01BA"/>
    <w:rsid w:val="003B48EB"/>
    <w:rsid w:val="003B5091"/>
    <w:rsid w:val="003C0A82"/>
    <w:rsid w:val="003C3D73"/>
    <w:rsid w:val="003D1CCC"/>
    <w:rsid w:val="003D2C9C"/>
    <w:rsid w:val="003E57D9"/>
    <w:rsid w:val="003E73AD"/>
    <w:rsid w:val="00446136"/>
    <w:rsid w:val="004536CB"/>
    <w:rsid w:val="004637E6"/>
    <w:rsid w:val="004758F0"/>
    <w:rsid w:val="004C48F7"/>
    <w:rsid w:val="004E6AAA"/>
    <w:rsid w:val="004F2450"/>
    <w:rsid w:val="00500A13"/>
    <w:rsid w:val="00512FE3"/>
    <w:rsid w:val="00517B80"/>
    <w:rsid w:val="00520C3E"/>
    <w:rsid w:val="0053679F"/>
    <w:rsid w:val="00544AC3"/>
    <w:rsid w:val="00554192"/>
    <w:rsid w:val="00555EEB"/>
    <w:rsid w:val="0056308E"/>
    <w:rsid w:val="005860F7"/>
    <w:rsid w:val="005B5D15"/>
    <w:rsid w:val="005C6D4B"/>
    <w:rsid w:val="005D738A"/>
    <w:rsid w:val="005E154F"/>
    <w:rsid w:val="005E1D27"/>
    <w:rsid w:val="005F1E41"/>
    <w:rsid w:val="00625CBE"/>
    <w:rsid w:val="00631201"/>
    <w:rsid w:val="00632C19"/>
    <w:rsid w:val="006415E6"/>
    <w:rsid w:val="00672FCF"/>
    <w:rsid w:val="006B20CB"/>
    <w:rsid w:val="006C2010"/>
    <w:rsid w:val="00705F96"/>
    <w:rsid w:val="0070656D"/>
    <w:rsid w:val="00717BC8"/>
    <w:rsid w:val="00731EAC"/>
    <w:rsid w:val="00733EE8"/>
    <w:rsid w:val="007372E9"/>
    <w:rsid w:val="00746339"/>
    <w:rsid w:val="00755B84"/>
    <w:rsid w:val="007574FA"/>
    <w:rsid w:val="00791009"/>
    <w:rsid w:val="007A7A4E"/>
    <w:rsid w:val="007D349B"/>
    <w:rsid w:val="007E4F4A"/>
    <w:rsid w:val="007F653C"/>
    <w:rsid w:val="007F7971"/>
    <w:rsid w:val="00813746"/>
    <w:rsid w:val="0082224B"/>
    <w:rsid w:val="00870BA2"/>
    <w:rsid w:val="00887E09"/>
    <w:rsid w:val="008A0FE9"/>
    <w:rsid w:val="008A1D95"/>
    <w:rsid w:val="008B322D"/>
    <w:rsid w:val="008B38F1"/>
    <w:rsid w:val="008B7F5A"/>
    <w:rsid w:val="008C0389"/>
    <w:rsid w:val="008D3974"/>
    <w:rsid w:val="008E5F62"/>
    <w:rsid w:val="008E68C9"/>
    <w:rsid w:val="00920E59"/>
    <w:rsid w:val="00941E37"/>
    <w:rsid w:val="00957D44"/>
    <w:rsid w:val="00965D16"/>
    <w:rsid w:val="009853E3"/>
    <w:rsid w:val="009900CF"/>
    <w:rsid w:val="00990932"/>
    <w:rsid w:val="009A2020"/>
    <w:rsid w:val="009C4D04"/>
    <w:rsid w:val="009F002A"/>
    <w:rsid w:val="00A02A95"/>
    <w:rsid w:val="00A1164F"/>
    <w:rsid w:val="00A16788"/>
    <w:rsid w:val="00A24E9E"/>
    <w:rsid w:val="00A51A22"/>
    <w:rsid w:val="00A54AFB"/>
    <w:rsid w:val="00A92484"/>
    <w:rsid w:val="00AA3C59"/>
    <w:rsid w:val="00AB06FB"/>
    <w:rsid w:val="00AC01F5"/>
    <w:rsid w:val="00AC4887"/>
    <w:rsid w:val="00AD1F53"/>
    <w:rsid w:val="00AD7842"/>
    <w:rsid w:val="00AF0368"/>
    <w:rsid w:val="00B045CD"/>
    <w:rsid w:val="00B24ADC"/>
    <w:rsid w:val="00B362BC"/>
    <w:rsid w:val="00B41620"/>
    <w:rsid w:val="00B529D4"/>
    <w:rsid w:val="00B5774E"/>
    <w:rsid w:val="00B62EF1"/>
    <w:rsid w:val="00B84396"/>
    <w:rsid w:val="00B843A8"/>
    <w:rsid w:val="00B965FF"/>
    <w:rsid w:val="00BB6DD4"/>
    <w:rsid w:val="00BD33E1"/>
    <w:rsid w:val="00BE711E"/>
    <w:rsid w:val="00BF4AA0"/>
    <w:rsid w:val="00BF7091"/>
    <w:rsid w:val="00C26E9F"/>
    <w:rsid w:val="00C330CA"/>
    <w:rsid w:val="00C64C17"/>
    <w:rsid w:val="00C74107"/>
    <w:rsid w:val="00C75658"/>
    <w:rsid w:val="00CA5659"/>
    <w:rsid w:val="00CD1172"/>
    <w:rsid w:val="00CE2B09"/>
    <w:rsid w:val="00CE6332"/>
    <w:rsid w:val="00CF2B30"/>
    <w:rsid w:val="00D07AF6"/>
    <w:rsid w:val="00D24891"/>
    <w:rsid w:val="00D25C91"/>
    <w:rsid w:val="00D43DB3"/>
    <w:rsid w:val="00D62E33"/>
    <w:rsid w:val="00D63310"/>
    <w:rsid w:val="00D6336F"/>
    <w:rsid w:val="00D65D5C"/>
    <w:rsid w:val="00D73F46"/>
    <w:rsid w:val="00D7512A"/>
    <w:rsid w:val="00D75AA1"/>
    <w:rsid w:val="00DD2ADB"/>
    <w:rsid w:val="00DD51D8"/>
    <w:rsid w:val="00E1570A"/>
    <w:rsid w:val="00E213AD"/>
    <w:rsid w:val="00E25859"/>
    <w:rsid w:val="00E43572"/>
    <w:rsid w:val="00E83D9F"/>
    <w:rsid w:val="00E86733"/>
    <w:rsid w:val="00E976F2"/>
    <w:rsid w:val="00EF4266"/>
    <w:rsid w:val="00F06DA5"/>
    <w:rsid w:val="00F22005"/>
    <w:rsid w:val="00F248F6"/>
    <w:rsid w:val="00F553F4"/>
    <w:rsid w:val="00F66733"/>
    <w:rsid w:val="00F80440"/>
    <w:rsid w:val="00FA2636"/>
    <w:rsid w:val="00FB0BF0"/>
    <w:rsid w:val="00FC5EEC"/>
    <w:rsid w:val="00FF245B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87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3DB3"/>
    <w:pPr>
      <w:keepNext/>
      <w:outlineLvl w:val="0"/>
    </w:pPr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3DB3"/>
    <w:rPr>
      <w:rFonts w:ascii="Times New Roman" w:eastAsia="Times New Roman" w:hAnsi="Times New Roman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character" w:styleId="Hipercze">
    <w:name w:val="Hyperlink"/>
    <w:uiPriority w:val="99"/>
    <w:unhideWhenUsed/>
    <w:rsid w:val="00380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E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43DB3"/>
    <w:pPr>
      <w:ind w:firstLine="708"/>
      <w:jc w:val="left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link w:val="Tekstpodstawowywcity"/>
    <w:rsid w:val="00D43DB3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957D44"/>
    <w:pPr>
      <w:spacing w:after="120" w:line="480" w:lineRule="auto"/>
      <w:ind w:left="283"/>
      <w:jc w:val="left"/>
    </w:pPr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link w:val="Tekstpodstawowywcity2"/>
    <w:rsid w:val="00957D4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1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64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1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4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87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3DB3"/>
    <w:pPr>
      <w:keepNext/>
      <w:outlineLvl w:val="0"/>
    </w:pPr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3DB3"/>
    <w:rPr>
      <w:rFonts w:ascii="Times New Roman" w:eastAsia="Times New Roman" w:hAnsi="Times New Roman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character" w:styleId="Hipercze">
    <w:name w:val="Hyperlink"/>
    <w:uiPriority w:val="99"/>
    <w:unhideWhenUsed/>
    <w:rsid w:val="00380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E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43DB3"/>
    <w:pPr>
      <w:ind w:firstLine="708"/>
      <w:jc w:val="left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link w:val="Tekstpodstawowywcity"/>
    <w:rsid w:val="00D43DB3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957D44"/>
    <w:pPr>
      <w:spacing w:after="120" w:line="480" w:lineRule="auto"/>
      <w:ind w:left="283"/>
      <w:jc w:val="left"/>
    </w:pPr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link w:val="Tekstpodstawowywcity2"/>
    <w:rsid w:val="00957D4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1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64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1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4C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9D104D3BC8B41B6D07F56FA751332" ma:contentTypeVersion="9" ma:contentTypeDescription="Utwórz nowy dokument." ma:contentTypeScope="" ma:versionID="d2f53bc29b01feee53acc9816c8768a1">
  <xsd:schema xmlns:xsd="http://www.w3.org/2001/XMLSchema" xmlns:xs="http://www.w3.org/2001/XMLSchema" xmlns:p="http://schemas.microsoft.com/office/2006/metadata/properties" xmlns:ns2="c576c847-db45-4bd5-b35d-d963d913bffd" targetNamespace="http://schemas.microsoft.com/office/2006/metadata/properties" ma:root="true" ma:fieldsID="566516bedffba0fbe43f86b786af927f" ns2:_="">
    <xsd:import namespace="c576c847-db45-4bd5-b35d-d963d913bf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6c847-db45-4bd5-b35d-d963d913b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273E-778F-4B44-AE4B-50ABF6E7A0E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576c847-db45-4bd5-b35d-d963d913bf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1ABBA1-5196-466C-8B55-9467EEC1C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6c847-db45-4bd5-b35d-d963d913b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C2498-1C06-4BAE-9D9C-385436FAF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9184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10693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http://www.sgs.pl/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Piekarski</dc:creator>
  <cp:lastModifiedBy>ZP</cp:lastModifiedBy>
  <cp:revision>2</cp:revision>
  <cp:lastPrinted>2017-10-16T08:44:00Z</cp:lastPrinted>
  <dcterms:created xsi:type="dcterms:W3CDTF">2020-12-09T10:17:00Z</dcterms:created>
  <dcterms:modified xsi:type="dcterms:W3CDTF">2020-12-09T10:17:00Z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